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39288" w14:textId="77777777" w:rsidR="004A5192" w:rsidRPr="004A0930" w:rsidRDefault="004A5192" w:rsidP="004A5192">
      <w:pPr>
        <w:jc w:val="center"/>
        <w:rPr>
          <w:sz w:val="44"/>
          <w:szCs w:val="44"/>
        </w:rPr>
      </w:pPr>
      <w:r w:rsidRPr="004A0930">
        <w:rPr>
          <w:sz w:val="44"/>
          <w:szCs w:val="44"/>
        </w:rPr>
        <w:t>Geil Homestead</w:t>
      </w:r>
    </w:p>
    <w:p w14:paraId="16B954C2" w14:textId="77777777" w:rsidR="004A5192" w:rsidRDefault="004A5192" w:rsidP="004A5192">
      <w:pPr>
        <w:spacing w:after="120"/>
        <w:jc w:val="center"/>
        <w:rPr>
          <w:sz w:val="44"/>
          <w:szCs w:val="44"/>
        </w:rPr>
      </w:pPr>
      <w:r w:rsidRPr="004A0930">
        <w:rPr>
          <w:sz w:val="44"/>
          <w:szCs w:val="44"/>
        </w:rPr>
        <w:t>Renewable Energy Components</w:t>
      </w:r>
    </w:p>
    <w:p w14:paraId="1C4B1FDF" w14:textId="50E10F2B" w:rsidR="00E800C4" w:rsidRDefault="0082704E" w:rsidP="004A5192">
      <w:pPr>
        <w:spacing w:after="120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7E3131E5" wp14:editId="10411EA9">
            <wp:extent cx="7582999" cy="5811202"/>
            <wp:effectExtent l="0" t="317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8479" cy="58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14931" w14:textId="1E232727" w:rsidR="004A5192" w:rsidRPr="00A81569" w:rsidRDefault="00AE677E" w:rsidP="004A5192">
      <w:pPr>
        <w:jc w:val="center"/>
        <w:rPr>
          <w:sz w:val="28"/>
          <w:szCs w:val="28"/>
        </w:rPr>
        <w:sectPr w:rsidR="004A5192" w:rsidRPr="00A81569" w:rsidSect="00CB2F84">
          <w:pgSz w:w="12240" w:h="15840"/>
          <w:pgMar w:top="630" w:right="1008" w:bottom="810" w:left="1166" w:header="720" w:footer="720" w:gutter="0"/>
          <w:cols w:space="720"/>
        </w:sectPr>
      </w:pPr>
      <w:r>
        <w:rPr>
          <w:sz w:val="28"/>
          <w:szCs w:val="28"/>
        </w:rPr>
        <w:t>Solar energy p</w:t>
      </w:r>
      <w:r w:rsidR="004A5192" w:rsidRPr="00A81569">
        <w:rPr>
          <w:sz w:val="28"/>
          <w:szCs w:val="28"/>
        </w:rPr>
        <w:t>roduction</w:t>
      </w:r>
      <w:r>
        <w:rPr>
          <w:sz w:val="28"/>
          <w:szCs w:val="28"/>
        </w:rPr>
        <w:t xml:space="preserve"> of o</w:t>
      </w:r>
      <w:r w:rsidR="00E53C6E" w:rsidRPr="00A81569">
        <w:rPr>
          <w:sz w:val="28"/>
          <w:szCs w:val="28"/>
        </w:rPr>
        <w:t>riginal 8k</w:t>
      </w:r>
      <w:r w:rsidR="00E12264">
        <w:rPr>
          <w:sz w:val="28"/>
          <w:szCs w:val="28"/>
        </w:rPr>
        <w:t>W</w:t>
      </w:r>
      <w:r w:rsidR="00E53C6E" w:rsidRPr="00A81569">
        <w:rPr>
          <w:sz w:val="28"/>
          <w:szCs w:val="28"/>
        </w:rPr>
        <w:t xml:space="preserve"> </w:t>
      </w:r>
      <w:r w:rsidR="00112F3C" w:rsidRPr="00A81569">
        <w:rPr>
          <w:sz w:val="28"/>
          <w:szCs w:val="28"/>
        </w:rPr>
        <w:t xml:space="preserve">(44) </w:t>
      </w:r>
      <w:r w:rsidR="00E53C6E" w:rsidRPr="00A81569">
        <w:rPr>
          <w:sz w:val="28"/>
          <w:szCs w:val="28"/>
        </w:rPr>
        <w:t>Evergreen</w:t>
      </w:r>
      <w:r w:rsidR="00112F3C" w:rsidRPr="00A81569">
        <w:rPr>
          <w:sz w:val="28"/>
          <w:szCs w:val="28"/>
        </w:rPr>
        <w:t xml:space="preserve"> 180W</w:t>
      </w:r>
      <w:r>
        <w:rPr>
          <w:sz w:val="28"/>
          <w:szCs w:val="28"/>
        </w:rPr>
        <w:t xml:space="preserve"> p</w:t>
      </w:r>
      <w:r w:rsidR="00E53C6E" w:rsidRPr="00A81569">
        <w:rPr>
          <w:sz w:val="28"/>
          <w:szCs w:val="28"/>
        </w:rPr>
        <w:t>anels</w:t>
      </w:r>
      <w:r>
        <w:rPr>
          <w:sz w:val="28"/>
          <w:szCs w:val="28"/>
        </w:rPr>
        <w:t xml:space="preserve">, </w:t>
      </w:r>
      <w:r w:rsidR="00D675B5">
        <w:rPr>
          <w:sz w:val="28"/>
          <w:szCs w:val="28"/>
        </w:rPr>
        <w:t xml:space="preserve">currently </w:t>
      </w:r>
      <w:r>
        <w:rPr>
          <w:sz w:val="28"/>
          <w:szCs w:val="28"/>
        </w:rPr>
        <w:t>Enphase micro i</w:t>
      </w:r>
      <w:r w:rsidR="00112F3C" w:rsidRPr="00A81569">
        <w:rPr>
          <w:sz w:val="28"/>
          <w:szCs w:val="28"/>
        </w:rPr>
        <w:t>nverters</w:t>
      </w:r>
      <w:r w:rsidR="00D675B5">
        <w:rPr>
          <w:sz w:val="28"/>
          <w:szCs w:val="28"/>
        </w:rPr>
        <w:t xml:space="preserve">; to </w:t>
      </w:r>
      <w:r w:rsidR="00997389">
        <w:rPr>
          <w:sz w:val="28"/>
          <w:szCs w:val="28"/>
        </w:rPr>
        <w:t>1</w:t>
      </w:r>
      <w:r w:rsidR="00D675B5">
        <w:rPr>
          <w:sz w:val="28"/>
          <w:szCs w:val="28"/>
        </w:rPr>
        <w:t>/1/</w:t>
      </w:r>
      <w:r w:rsidR="00997389">
        <w:rPr>
          <w:sz w:val="28"/>
          <w:szCs w:val="28"/>
        </w:rPr>
        <w:t>21</w:t>
      </w:r>
    </w:p>
    <w:p w14:paraId="359A75B3" w14:textId="3661E2D9" w:rsidR="004A5192" w:rsidRDefault="004A5192" w:rsidP="004A0930">
      <w:pPr>
        <w:jc w:val="center"/>
        <w:rPr>
          <w:sz w:val="36"/>
          <w:szCs w:val="36"/>
        </w:rPr>
        <w:sectPr w:rsidR="004A5192" w:rsidSect="0012193B">
          <w:type w:val="continuous"/>
          <w:pgSz w:w="12240" w:h="15840"/>
          <w:pgMar w:top="630" w:right="1008" w:bottom="1440" w:left="1166" w:header="720" w:footer="720" w:gutter="0"/>
          <w:cols w:space="720"/>
        </w:sectPr>
      </w:pPr>
    </w:p>
    <w:p w14:paraId="731BFC29" w14:textId="16746CF0" w:rsidR="000B4346" w:rsidRDefault="0082704E" w:rsidP="00A81569">
      <w:pPr>
        <w:ind w:hanging="450"/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B42390D" wp14:editId="05AEAF6B">
            <wp:extent cx="8243248" cy="5500048"/>
            <wp:effectExtent l="0" t="0" r="12065" b="1206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765001" w:rsidRPr="00765001">
        <w:rPr>
          <w:noProof/>
          <w:sz w:val="36"/>
          <w:szCs w:val="36"/>
          <w:lang w:eastAsia="en-US"/>
        </w:rPr>
        <w:t xml:space="preserve"> </w:t>
      </w:r>
      <w:r w:rsidR="00112F3C" w:rsidRPr="00112F3C">
        <w:rPr>
          <w:sz w:val="36"/>
          <w:szCs w:val="36"/>
        </w:rPr>
        <w:t xml:space="preserve"> </w:t>
      </w:r>
    </w:p>
    <w:p w14:paraId="0ADAE112" w14:textId="6E9F93EA" w:rsidR="00F03866" w:rsidRDefault="00AE677E" w:rsidP="00A81569">
      <w:pPr>
        <w:ind w:hanging="450"/>
        <w:jc w:val="center"/>
        <w:rPr>
          <w:sz w:val="28"/>
          <w:szCs w:val="28"/>
        </w:rPr>
      </w:pPr>
      <w:bookmarkStart w:id="0" w:name="OLE_LINK1"/>
      <w:r>
        <w:rPr>
          <w:sz w:val="28"/>
          <w:szCs w:val="28"/>
        </w:rPr>
        <w:t>Solar energy p</w:t>
      </w:r>
      <w:r w:rsidR="00112F3C" w:rsidRPr="00A81569">
        <w:rPr>
          <w:sz w:val="28"/>
          <w:szCs w:val="28"/>
        </w:rPr>
        <w:t>roduction of 8 k</w:t>
      </w:r>
      <w:r w:rsidR="00E12264">
        <w:rPr>
          <w:sz w:val="28"/>
          <w:szCs w:val="28"/>
        </w:rPr>
        <w:t>W</w:t>
      </w:r>
      <w:r w:rsidR="00112F3C" w:rsidRPr="00A81569">
        <w:rPr>
          <w:sz w:val="28"/>
          <w:szCs w:val="28"/>
        </w:rPr>
        <w:t xml:space="preserve"> </w:t>
      </w:r>
      <w:r w:rsidR="00E36E54" w:rsidRPr="00A81569">
        <w:rPr>
          <w:sz w:val="28"/>
          <w:szCs w:val="28"/>
        </w:rPr>
        <w:t xml:space="preserve">(32) </w:t>
      </w:r>
      <w:r>
        <w:rPr>
          <w:sz w:val="28"/>
          <w:szCs w:val="28"/>
        </w:rPr>
        <w:t>Helios 250W panels, i</w:t>
      </w:r>
      <w:r w:rsidR="00112F3C" w:rsidRPr="00A81569">
        <w:rPr>
          <w:sz w:val="28"/>
          <w:szCs w:val="28"/>
        </w:rPr>
        <w:t xml:space="preserve">nstalled </w:t>
      </w:r>
      <w:proofErr w:type="gramStart"/>
      <w:r w:rsidR="00112F3C" w:rsidRPr="00A81569">
        <w:rPr>
          <w:sz w:val="28"/>
          <w:szCs w:val="28"/>
        </w:rPr>
        <w:t>Dec,</w:t>
      </w:r>
      <w:proofErr w:type="gramEnd"/>
      <w:r w:rsidR="00112F3C" w:rsidRPr="00A81569">
        <w:rPr>
          <w:sz w:val="28"/>
          <w:szCs w:val="28"/>
        </w:rPr>
        <w:t xml:space="preserve"> 2012</w:t>
      </w:r>
      <w:r w:rsidR="00E36E54" w:rsidRPr="00A81569">
        <w:rPr>
          <w:sz w:val="28"/>
          <w:szCs w:val="28"/>
        </w:rPr>
        <w:t>,</w:t>
      </w:r>
      <w:r w:rsidR="00112F3C" w:rsidRPr="00A81569">
        <w:rPr>
          <w:sz w:val="28"/>
          <w:szCs w:val="28"/>
        </w:rPr>
        <w:t xml:space="preserve"> with Enphase microinverters</w:t>
      </w:r>
      <w:r w:rsidR="008343ED">
        <w:rPr>
          <w:sz w:val="28"/>
          <w:szCs w:val="28"/>
        </w:rPr>
        <w:t xml:space="preserve">; to </w:t>
      </w:r>
      <w:r w:rsidR="00F03866">
        <w:rPr>
          <w:sz w:val="28"/>
          <w:szCs w:val="28"/>
        </w:rPr>
        <w:t>1</w:t>
      </w:r>
      <w:r w:rsidR="00581293">
        <w:rPr>
          <w:sz w:val="28"/>
          <w:szCs w:val="28"/>
        </w:rPr>
        <w:t>/</w:t>
      </w:r>
      <w:r w:rsidR="006537AD">
        <w:rPr>
          <w:sz w:val="28"/>
          <w:szCs w:val="28"/>
        </w:rPr>
        <w:t>1/</w:t>
      </w:r>
      <w:r w:rsidR="00F03866">
        <w:rPr>
          <w:sz w:val="28"/>
          <w:szCs w:val="28"/>
        </w:rPr>
        <w:t>21</w:t>
      </w:r>
    </w:p>
    <w:bookmarkEnd w:id="0"/>
    <w:p w14:paraId="5B8E8C86" w14:textId="09F932AE" w:rsidR="00112F3C" w:rsidRDefault="00F03866" w:rsidP="00A81569">
      <w:pPr>
        <w:ind w:hanging="45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EA4203" wp14:editId="0AF34F79">
            <wp:extent cx="6934200" cy="4800600"/>
            <wp:effectExtent l="0" t="0" r="12700" b="1270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C3D0802" w14:textId="700470DE" w:rsidR="00F03866" w:rsidRDefault="00F03866" w:rsidP="00F03866">
      <w:pPr>
        <w:ind w:hanging="450"/>
        <w:jc w:val="center"/>
        <w:rPr>
          <w:sz w:val="28"/>
          <w:szCs w:val="28"/>
        </w:rPr>
      </w:pPr>
      <w:r>
        <w:rPr>
          <w:sz w:val="28"/>
          <w:szCs w:val="28"/>
        </w:rPr>
        <w:t>Solar energy p</w:t>
      </w:r>
      <w:r w:rsidRPr="00A81569">
        <w:rPr>
          <w:sz w:val="28"/>
          <w:szCs w:val="28"/>
        </w:rPr>
        <w:t xml:space="preserve">roduction of </w:t>
      </w:r>
      <w:r>
        <w:rPr>
          <w:sz w:val="28"/>
          <w:szCs w:val="28"/>
        </w:rPr>
        <w:t>5.7</w:t>
      </w:r>
      <w:r w:rsidRPr="00A81569">
        <w:rPr>
          <w:sz w:val="28"/>
          <w:szCs w:val="28"/>
        </w:rPr>
        <w:t>k</w:t>
      </w:r>
      <w:r>
        <w:rPr>
          <w:sz w:val="28"/>
          <w:szCs w:val="28"/>
        </w:rPr>
        <w:t>W</w:t>
      </w:r>
      <w:r w:rsidRPr="00A81569">
        <w:rPr>
          <w:sz w:val="28"/>
          <w:szCs w:val="28"/>
        </w:rPr>
        <w:t xml:space="preserve"> (20) </w:t>
      </w:r>
      <w:proofErr w:type="spellStart"/>
      <w:r w:rsidRPr="00A81569">
        <w:rPr>
          <w:sz w:val="28"/>
          <w:szCs w:val="28"/>
        </w:rPr>
        <w:t>Suniva</w:t>
      </w:r>
      <w:proofErr w:type="spellEnd"/>
      <w:r w:rsidRPr="00A81569">
        <w:rPr>
          <w:sz w:val="28"/>
          <w:szCs w:val="28"/>
        </w:rPr>
        <w:t xml:space="preserve"> 285W panels,</w:t>
      </w:r>
      <w:r>
        <w:rPr>
          <w:sz w:val="28"/>
          <w:szCs w:val="28"/>
        </w:rPr>
        <w:t xml:space="preserve"> installed April 13,</w:t>
      </w:r>
      <w:r w:rsidRPr="00A81569">
        <w:rPr>
          <w:sz w:val="28"/>
          <w:szCs w:val="28"/>
        </w:rPr>
        <w:t xml:space="preserve"> 2016, all with Enphase microinverters</w:t>
      </w:r>
      <w:r>
        <w:rPr>
          <w:sz w:val="28"/>
          <w:szCs w:val="28"/>
        </w:rPr>
        <w:t>, to 1/1/21</w:t>
      </w:r>
    </w:p>
    <w:p w14:paraId="3819E719" w14:textId="77777777" w:rsidR="00F03866" w:rsidRDefault="00F03866" w:rsidP="00F03866">
      <w:pPr>
        <w:ind w:hanging="450"/>
        <w:rPr>
          <w:sz w:val="28"/>
          <w:szCs w:val="28"/>
        </w:rPr>
      </w:pPr>
    </w:p>
    <w:p w14:paraId="0041A89E" w14:textId="261DE69B" w:rsidR="00593751" w:rsidRDefault="0082704E" w:rsidP="00A81569">
      <w:pPr>
        <w:ind w:hanging="540"/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2882F3" wp14:editId="642489B8">
            <wp:extent cx="8229600" cy="5267325"/>
            <wp:effectExtent l="0" t="0" r="12700" b="1587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BC942FE" w14:textId="77777777" w:rsidR="000B4346" w:rsidRDefault="000B4346" w:rsidP="00027BFB">
      <w:pPr>
        <w:jc w:val="center"/>
        <w:rPr>
          <w:sz w:val="28"/>
          <w:szCs w:val="28"/>
        </w:rPr>
      </w:pPr>
    </w:p>
    <w:p w14:paraId="62363751" w14:textId="23F4C6B0" w:rsidR="00027BFB" w:rsidRPr="00A81569" w:rsidRDefault="00027BFB" w:rsidP="00027BFB">
      <w:pPr>
        <w:jc w:val="center"/>
        <w:rPr>
          <w:sz w:val="28"/>
          <w:szCs w:val="28"/>
        </w:rPr>
      </w:pPr>
      <w:r w:rsidRPr="00A81569">
        <w:rPr>
          <w:sz w:val="28"/>
          <w:szCs w:val="28"/>
        </w:rPr>
        <w:t xml:space="preserve">Wind </w:t>
      </w:r>
      <w:r w:rsidR="00AE677E">
        <w:rPr>
          <w:sz w:val="28"/>
          <w:szCs w:val="28"/>
        </w:rPr>
        <w:t>e</w:t>
      </w:r>
      <w:r w:rsidRPr="00A81569">
        <w:rPr>
          <w:sz w:val="28"/>
          <w:szCs w:val="28"/>
        </w:rPr>
        <w:t xml:space="preserve">nergy </w:t>
      </w:r>
      <w:r w:rsidR="00AE677E">
        <w:rPr>
          <w:sz w:val="28"/>
          <w:szCs w:val="28"/>
        </w:rPr>
        <w:t>p</w:t>
      </w:r>
      <w:r w:rsidRPr="00A81569">
        <w:rPr>
          <w:sz w:val="28"/>
          <w:szCs w:val="28"/>
        </w:rPr>
        <w:t>roduction</w:t>
      </w:r>
      <w:r w:rsidR="00E36E54" w:rsidRPr="00A81569">
        <w:rPr>
          <w:sz w:val="28"/>
          <w:szCs w:val="28"/>
        </w:rPr>
        <w:t xml:space="preserve"> of 10 kW </w:t>
      </w:r>
      <w:proofErr w:type="spellStart"/>
      <w:r w:rsidR="00E36E54" w:rsidRPr="00A81569">
        <w:rPr>
          <w:sz w:val="28"/>
          <w:szCs w:val="28"/>
        </w:rPr>
        <w:t>Bergey</w:t>
      </w:r>
      <w:proofErr w:type="spellEnd"/>
      <w:r w:rsidR="00E36E54" w:rsidRPr="00A81569">
        <w:rPr>
          <w:sz w:val="28"/>
          <w:szCs w:val="28"/>
        </w:rPr>
        <w:t xml:space="preserve"> Excel turbine on 100’ tower, installed </w:t>
      </w:r>
      <w:proofErr w:type="gramStart"/>
      <w:r w:rsidR="00E36E54" w:rsidRPr="00A81569">
        <w:rPr>
          <w:sz w:val="28"/>
          <w:szCs w:val="28"/>
        </w:rPr>
        <w:t>March,</w:t>
      </w:r>
      <w:proofErr w:type="gramEnd"/>
      <w:r w:rsidR="00E36E54" w:rsidRPr="00A81569">
        <w:rPr>
          <w:sz w:val="28"/>
          <w:szCs w:val="28"/>
        </w:rPr>
        <w:t xml:space="preserve"> 2007</w:t>
      </w:r>
      <w:r w:rsidR="008343ED">
        <w:rPr>
          <w:sz w:val="28"/>
          <w:szCs w:val="28"/>
        </w:rPr>
        <w:t xml:space="preserve">; to </w:t>
      </w:r>
      <w:r w:rsidR="00F03866">
        <w:rPr>
          <w:sz w:val="28"/>
          <w:szCs w:val="28"/>
        </w:rPr>
        <w:t>1</w:t>
      </w:r>
      <w:r w:rsidR="00D41375">
        <w:rPr>
          <w:sz w:val="28"/>
          <w:szCs w:val="28"/>
        </w:rPr>
        <w:t>/</w:t>
      </w:r>
      <w:r w:rsidR="006537AD">
        <w:rPr>
          <w:sz w:val="28"/>
          <w:szCs w:val="28"/>
        </w:rPr>
        <w:t>1/</w:t>
      </w:r>
      <w:r w:rsidR="00F03866">
        <w:rPr>
          <w:sz w:val="28"/>
          <w:szCs w:val="28"/>
        </w:rPr>
        <w:t>21</w:t>
      </w:r>
      <w:r w:rsidR="003F1FDA">
        <w:rPr>
          <w:sz w:val="28"/>
          <w:szCs w:val="28"/>
        </w:rPr>
        <w:t xml:space="preserve"> Inverter replaced in June-July 2018</w:t>
      </w:r>
    </w:p>
    <w:p w14:paraId="7F82606D" w14:textId="09A50212" w:rsidR="00402839" w:rsidRDefault="00BE4367" w:rsidP="0040283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w:lastRenderedPageBreak/>
        <w:drawing>
          <wp:inline distT="0" distB="0" distL="0" distR="0" wp14:anchorId="6DC80FB5" wp14:editId="6BCE2698">
            <wp:extent cx="7404735" cy="3239573"/>
            <wp:effectExtent l="0" t="0" r="0" b="1206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543" cy="324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9324A" w14:textId="062444F9" w:rsidR="00593751" w:rsidRDefault="00402839" w:rsidP="00402839">
      <w:pPr>
        <w:jc w:val="center"/>
        <w:rPr>
          <w:sz w:val="28"/>
          <w:szCs w:val="28"/>
        </w:rPr>
      </w:pPr>
      <w:r w:rsidRPr="00A81569">
        <w:rPr>
          <w:sz w:val="28"/>
          <w:szCs w:val="28"/>
        </w:rPr>
        <w:t>H</w:t>
      </w:r>
      <w:r w:rsidR="00593751" w:rsidRPr="00A81569">
        <w:rPr>
          <w:sz w:val="28"/>
          <w:szCs w:val="28"/>
        </w:rPr>
        <w:t xml:space="preserve">elios </w:t>
      </w:r>
      <w:r w:rsidR="00CC5582" w:rsidRPr="00A81569">
        <w:rPr>
          <w:sz w:val="28"/>
          <w:szCs w:val="28"/>
        </w:rPr>
        <w:t>(2 rows, 32),</w:t>
      </w:r>
      <w:r w:rsidR="00A81569">
        <w:rPr>
          <w:sz w:val="28"/>
          <w:szCs w:val="28"/>
        </w:rPr>
        <w:t xml:space="preserve"> </w:t>
      </w:r>
      <w:r w:rsidR="00593751" w:rsidRPr="00A81569">
        <w:rPr>
          <w:sz w:val="28"/>
          <w:szCs w:val="28"/>
        </w:rPr>
        <w:t xml:space="preserve">Evergreen </w:t>
      </w:r>
      <w:r w:rsidR="00CC5582" w:rsidRPr="00A81569">
        <w:rPr>
          <w:sz w:val="28"/>
          <w:szCs w:val="28"/>
        </w:rPr>
        <w:t xml:space="preserve">(3 rows, 44) </w:t>
      </w:r>
      <w:r w:rsidRPr="00A81569">
        <w:rPr>
          <w:sz w:val="28"/>
          <w:szCs w:val="28"/>
        </w:rPr>
        <w:t xml:space="preserve">and </w:t>
      </w:r>
      <w:proofErr w:type="spellStart"/>
      <w:r w:rsidRPr="00A81569">
        <w:rPr>
          <w:sz w:val="28"/>
          <w:szCs w:val="28"/>
        </w:rPr>
        <w:t>Suniva</w:t>
      </w:r>
      <w:proofErr w:type="spellEnd"/>
      <w:r w:rsidRPr="00A81569">
        <w:rPr>
          <w:sz w:val="28"/>
          <w:szCs w:val="28"/>
        </w:rPr>
        <w:t xml:space="preserve"> </w:t>
      </w:r>
      <w:r w:rsidR="00CC5582" w:rsidRPr="00A81569">
        <w:rPr>
          <w:sz w:val="28"/>
          <w:szCs w:val="28"/>
        </w:rPr>
        <w:t xml:space="preserve">(1 row, 20) </w:t>
      </w:r>
      <w:r w:rsidR="00593751" w:rsidRPr="00A81569">
        <w:rPr>
          <w:sz w:val="28"/>
          <w:szCs w:val="28"/>
        </w:rPr>
        <w:t xml:space="preserve">panels, </w:t>
      </w:r>
      <w:r w:rsidRPr="00A81569">
        <w:rPr>
          <w:sz w:val="28"/>
          <w:szCs w:val="28"/>
        </w:rPr>
        <w:t xml:space="preserve">at optimum summer, spring and fall and winter tilts (12, </w:t>
      </w:r>
      <w:r w:rsidR="002C60C9" w:rsidRPr="00A81569">
        <w:rPr>
          <w:sz w:val="28"/>
          <w:szCs w:val="28"/>
        </w:rPr>
        <w:t>38</w:t>
      </w:r>
      <w:r w:rsidRPr="00A81569">
        <w:rPr>
          <w:sz w:val="28"/>
          <w:szCs w:val="28"/>
        </w:rPr>
        <w:t xml:space="preserve"> and 65°)</w:t>
      </w:r>
    </w:p>
    <w:p w14:paraId="4D2B2942" w14:textId="77777777" w:rsidR="00593751" w:rsidRDefault="00593751" w:rsidP="0059375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w:drawing>
          <wp:inline distT="0" distB="0" distL="0" distR="0" wp14:anchorId="65D627FA" wp14:editId="63C88A6B">
            <wp:extent cx="5670425" cy="2504440"/>
            <wp:effectExtent l="0" t="0" r="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ios, rear,Enphase, 1-15-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73" cy="250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A3CB" w14:textId="77777777" w:rsidR="00593751" w:rsidRPr="00A81569" w:rsidRDefault="00593751" w:rsidP="00593751">
      <w:pPr>
        <w:jc w:val="center"/>
        <w:rPr>
          <w:sz w:val="28"/>
          <w:szCs w:val="28"/>
        </w:rPr>
        <w:sectPr w:rsidR="00593751" w:rsidRPr="00A81569" w:rsidSect="00BD40B8">
          <w:pgSz w:w="15840" w:h="12240" w:orient="landscape"/>
          <w:pgMar w:top="1170" w:right="1440" w:bottom="630" w:left="1440" w:header="720" w:footer="720" w:gutter="0"/>
          <w:cols w:space="720"/>
        </w:sectPr>
      </w:pPr>
      <w:r w:rsidRPr="00A81569">
        <w:rPr>
          <w:sz w:val="28"/>
          <w:szCs w:val="28"/>
        </w:rPr>
        <w:t>Enphase microinverters on Helios panels</w:t>
      </w:r>
    </w:p>
    <w:p w14:paraId="5DCA5BEA" w14:textId="77777777" w:rsidR="00593751" w:rsidRDefault="00593751" w:rsidP="00593751">
      <w:pPr>
        <w:jc w:val="center"/>
        <w:rPr>
          <w:sz w:val="36"/>
          <w:szCs w:val="36"/>
        </w:rPr>
        <w:sectPr w:rsidR="00593751" w:rsidSect="00593751">
          <w:type w:val="continuous"/>
          <w:pgSz w:w="15840" w:h="12240" w:orient="landscape"/>
          <w:pgMar w:top="1008" w:right="1440" w:bottom="1166" w:left="1440" w:header="720" w:footer="720" w:gutter="0"/>
          <w:cols w:space="720"/>
        </w:sectPr>
      </w:pPr>
    </w:p>
    <w:p w14:paraId="3735108D" w14:textId="10F6871D" w:rsidR="004A0930" w:rsidRDefault="00E21A09" w:rsidP="004A093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w:lastRenderedPageBreak/>
        <w:drawing>
          <wp:inline distT="0" distB="0" distL="0" distR="0" wp14:anchorId="1F87E99A" wp14:editId="64029F12">
            <wp:extent cx="5026763" cy="8282940"/>
            <wp:effectExtent l="0" t="0" r="254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99" cy="82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C452" w14:textId="77777777" w:rsidR="004A0930" w:rsidRPr="00A81569" w:rsidRDefault="004A0930" w:rsidP="004A0930">
      <w:pPr>
        <w:jc w:val="center"/>
        <w:rPr>
          <w:sz w:val="28"/>
          <w:szCs w:val="28"/>
        </w:rPr>
      </w:pPr>
      <w:proofErr w:type="spellStart"/>
      <w:r w:rsidRPr="00A81569">
        <w:rPr>
          <w:sz w:val="28"/>
          <w:szCs w:val="28"/>
        </w:rPr>
        <w:t>Bergey</w:t>
      </w:r>
      <w:proofErr w:type="spellEnd"/>
      <w:r w:rsidRPr="00A81569">
        <w:rPr>
          <w:sz w:val="28"/>
          <w:szCs w:val="28"/>
        </w:rPr>
        <w:t xml:space="preserve"> 10 kW Excel Turbine</w:t>
      </w:r>
    </w:p>
    <w:p w14:paraId="7620421F" w14:textId="77777777" w:rsidR="00593751" w:rsidRDefault="00593751" w:rsidP="00593751">
      <w:pPr>
        <w:jc w:val="center"/>
        <w:rPr>
          <w:sz w:val="32"/>
          <w:szCs w:val="32"/>
        </w:rPr>
      </w:pPr>
      <w:r>
        <w:rPr>
          <w:sz w:val="36"/>
          <w:szCs w:val="36"/>
        </w:rPr>
        <w:t xml:space="preserve">  </w:t>
      </w:r>
    </w:p>
    <w:p w14:paraId="4E959247" w14:textId="77AD8169" w:rsidR="00593751" w:rsidRPr="002435E4" w:rsidRDefault="000B20AD" w:rsidP="00593751">
      <w:pPr>
        <w:jc w:val="center"/>
        <w:rPr>
          <w:sz w:val="28"/>
          <w:szCs w:val="28"/>
        </w:rPr>
      </w:pPr>
      <w:r w:rsidRPr="002435E4">
        <w:rPr>
          <w:noProof/>
          <w:sz w:val="28"/>
          <w:szCs w:val="28"/>
          <w:lang w:eastAsia="en-US"/>
        </w:rPr>
        <w:lastRenderedPageBreak/>
        <w:drawing>
          <wp:inline distT="0" distB="0" distL="0" distR="0" wp14:anchorId="1C12B8F5" wp14:editId="228A7333">
            <wp:extent cx="5283835" cy="3527095"/>
            <wp:effectExtent l="0" t="0" r="0" b="381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95" cy="353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80BD" w14:textId="77777777" w:rsidR="00B52EEE" w:rsidRDefault="00B52EEE" w:rsidP="00593751">
      <w:pPr>
        <w:jc w:val="center"/>
        <w:rPr>
          <w:sz w:val="28"/>
          <w:szCs w:val="28"/>
        </w:rPr>
      </w:pPr>
      <w:r w:rsidRPr="002435E4">
        <w:rPr>
          <w:sz w:val="28"/>
          <w:szCs w:val="28"/>
        </w:rPr>
        <w:t>Timber frame construction with SIP panels</w:t>
      </w:r>
    </w:p>
    <w:p w14:paraId="27752213" w14:textId="77777777" w:rsidR="002435E4" w:rsidRPr="002435E4" w:rsidRDefault="002435E4" w:rsidP="00593751">
      <w:pPr>
        <w:jc w:val="center"/>
        <w:rPr>
          <w:sz w:val="28"/>
          <w:szCs w:val="28"/>
        </w:rPr>
      </w:pPr>
    </w:p>
    <w:p w14:paraId="7C6CAF6B" w14:textId="032FE8B6" w:rsidR="00593751" w:rsidRDefault="002F46BC" w:rsidP="0059375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w:drawing>
          <wp:inline distT="0" distB="0" distL="0" distR="0" wp14:anchorId="33ADB2C0" wp14:editId="42FB5384">
            <wp:extent cx="5300980" cy="3975735"/>
            <wp:effectExtent l="0" t="0" r="7620" b="12065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73" cy="39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C9F2F" w14:textId="0C68B1AE" w:rsidR="00B52EEE" w:rsidRPr="002435E4" w:rsidRDefault="00B52EEE" w:rsidP="00593751">
      <w:pPr>
        <w:jc w:val="center"/>
        <w:rPr>
          <w:sz w:val="28"/>
          <w:szCs w:val="28"/>
        </w:rPr>
      </w:pPr>
      <w:r w:rsidRPr="002435E4">
        <w:rPr>
          <w:sz w:val="28"/>
          <w:szCs w:val="28"/>
        </w:rPr>
        <w:t>Completed, south facing, earth sheltered, passive-active solar</w:t>
      </w:r>
    </w:p>
    <w:p w14:paraId="5933B1F4" w14:textId="3D5AD0F6" w:rsidR="00B52EEE" w:rsidRDefault="002435E4" w:rsidP="00731DB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w:lastRenderedPageBreak/>
        <w:drawing>
          <wp:inline distT="0" distB="0" distL="0" distR="0" wp14:anchorId="5CEC1FCE" wp14:editId="53EE053C">
            <wp:extent cx="5117465" cy="3838099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20" cy="38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BC5A" w14:textId="77777777" w:rsidR="00B52EEE" w:rsidRDefault="00B52EEE" w:rsidP="00B52EEE">
      <w:pPr>
        <w:jc w:val="center"/>
        <w:rPr>
          <w:sz w:val="28"/>
          <w:szCs w:val="28"/>
        </w:rPr>
      </w:pPr>
      <w:r w:rsidRPr="002435E4">
        <w:rPr>
          <w:sz w:val="28"/>
          <w:szCs w:val="28"/>
        </w:rPr>
        <w:t>Solar thermal panels for swimming pool in greenhouse</w:t>
      </w:r>
    </w:p>
    <w:p w14:paraId="6D4BB4EC" w14:textId="77777777" w:rsidR="002435E4" w:rsidRPr="002435E4" w:rsidRDefault="002435E4" w:rsidP="00B52EEE">
      <w:pPr>
        <w:jc w:val="center"/>
        <w:rPr>
          <w:sz w:val="28"/>
          <w:szCs w:val="28"/>
        </w:rPr>
      </w:pPr>
    </w:p>
    <w:p w14:paraId="14CC92F4" w14:textId="4F57B97B" w:rsidR="00B52EEE" w:rsidRDefault="00731DBC" w:rsidP="00B52EEE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w:drawing>
          <wp:inline distT="0" distB="0" distL="0" distR="0" wp14:anchorId="4BF628F8" wp14:editId="34ACC11F">
            <wp:extent cx="5055235" cy="3791427"/>
            <wp:effectExtent l="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35" cy="37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8D23D" w14:textId="5B75FD64" w:rsidR="00853839" w:rsidRPr="002435E4" w:rsidRDefault="00853839" w:rsidP="00B52EEE">
      <w:pPr>
        <w:jc w:val="center"/>
        <w:rPr>
          <w:sz w:val="28"/>
          <w:szCs w:val="28"/>
        </w:rPr>
      </w:pPr>
      <w:r w:rsidRPr="002435E4">
        <w:rPr>
          <w:sz w:val="28"/>
          <w:szCs w:val="28"/>
        </w:rPr>
        <w:t xml:space="preserve">Interior of </w:t>
      </w:r>
      <w:r w:rsidR="00CC5582" w:rsidRPr="002435E4">
        <w:rPr>
          <w:sz w:val="28"/>
          <w:szCs w:val="28"/>
        </w:rPr>
        <w:t xml:space="preserve">polycarbonate twin wall covered </w:t>
      </w:r>
      <w:r w:rsidRPr="002435E4">
        <w:rPr>
          <w:sz w:val="28"/>
          <w:szCs w:val="28"/>
        </w:rPr>
        <w:t>greenhouse; beams and panels cover the pool</w:t>
      </w:r>
    </w:p>
    <w:p w14:paraId="1672DB87" w14:textId="77777777" w:rsidR="00DE0344" w:rsidRPr="009F01CE" w:rsidRDefault="00DE0344" w:rsidP="00DE0344">
      <w:pPr>
        <w:tabs>
          <w:tab w:val="left" w:pos="9450"/>
        </w:tabs>
        <w:ind w:firstLine="720"/>
      </w:pPr>
      <w:r w:rsidRPr="009F01CE">
        <w:lastRenderedPageBreak/>
        <w:t>Total production to date (</w:t>
      </w:r>
      <w:r>
        <w:t>1</w:t>
      </w:r>
      <w:r w:rsidRPr="009F01CE">
        <w:t>/1/</w:t>
      </w:r>
      <w:r>
        <w:t>21</w:t>
      </w:r>
      <w:r w:rsidRPr="009F01CE">
        <w:t xml:space="preserve">): Wind (10 kW) from 2/9/07 – </w:t>
      </w:r>
      <w:r>
        <w:t>84672</w:t>
      </w:r>
      <w:r w:rsidRPr="009F01CE">
        <w:t xml:space="preserve"> kWh; Evergreen solar (6.8 kW +1.2 kW on 7/16/08) from 8/16/07 – </w:t>
      </w:r>
      <w:r>
        <w:t>129467</w:t>
      </w:r>
      <w:r w:rsidRPr="009F01CE">
        <w:t xml:space="preserve"> kWh. Helios solar (8 kW) from 11/23/12 – </w:t>
      </w:r>
      <w:r>
        <w:t>89406</w:t>
      </w:r>
      <w:r w:rsidRPr="009F01CE">
        <w:t xml:space="preserve"> kWh. </w:t>
      </w:r>
      <w:proofErr w:type="spellStart"/>
      <w:r w:rsidRPr="009F01CE">
        <w:t>Suniva</w:t>
      </w:r>
      <w:proofErr w:type="spellEnd"/>
      <w:r w:rsidRPr="009F01CE">
        <w:t xml:space="preserve"> solar (5.7 kW) from 4/13/16- </w:t>
      </w:r>
      <w:r>
        <w:t>35395</w:t>
      </w:r>
      <w:r w:rsidRPr="009F01CE">
        <w:t xml:space="preserve"> kWh. (Wind inverter repair 3/29/09-5/8/09 and 6/10/18 -7/25/18) </w:t>
      </w:r>
    </w:p>
    <w:p w14:paraId="4F5C8BD4" w14:textId="77777777" w:rsidR="00DE0344" w:rsidRPr="009F01CE" w:rsidRDefault="00DE0344" w:rsidP="00DE0344">
      <w:r w:rsidRPr="009F01CE">
        <w:tab/>
        <w:t xml:space="preserve">Annual production in kWh: </w:t>
      </w:r>
      <w:r w:rsidRPr="009F01CE">
        <w:rPr>
          <w:color w:val="FF0000"/>
        </w:rPr>
        <w:t>2008</w:t>
      </w:r>
      <w:r w:rsidRPr="009F01CE">
        <w:t xml:space="preserve"> Wind 8,262, E. Solar 9,739; </w:t>
      </w:r>
      <w:r w:rsidRPr="009F01CE">
        <w:rPr>
          <w:color w:val="FF0000"/>
        </w:rPr>
        <w:t>2009</w:t>
      </w:r>
      <w:r w:rsidRPr="009F01CE">
        <w:t xml:space="preserve"> Wind 5,434, E. Solar 10,732; </w:t>
      </w:r>
      <w:r w:rsidRPr="009F01CE">
        <w:rPr>
          <w:color w:val="FF0000"/>
        </w:rPr>
        <w:t>2010</w:t>
      </w:r>
      <w:r w:rsidRPr="009F01CE">
        <w:t xml:space="preserve"> Wind 5686, E. Solar 11,380; </w:t>
      </w:r>
      <w:r w:rsidRPr="009F01CE">
        <w:rPr>
          <w:color w:val="FF0000"/>
        </w:rPr>
        <w:t>2011</w:t>
      </w:r>
      <w:r w:rsidRPr="009F01CE">
        <w:t xml:space="preserve"> Wind 6210, E. Solar 9991; </w:t>
      </w:r>
      <w:r w:rsidRPr="009F01CE">
        <w:rPr>
          <w:color w:val="FF0000"/>
        </w:rPr>
        <w:t>2012</w:t>
      </w:r>
      <w:r w:rsidRPr="009F01CE">
        <w:t xml:space="preserve"> Wind 5,998, E. Solar 10,367; </w:t>
      </w:r>
      <w:r w:rsidRPr="009F01CE">
        <w:rPr>
          <w:color w:val="FF0000"/>
        </w:rPr>
        <w:t>2013</w:t>
      </w:r>
      <w:r w:rsidRPr="009F01CE">
        <w:t xml:space="preserve"> Wind 6105, E. Solar 9,229; H. Solar 11,473; </w:t>
      </w:r>
      <w:r w:rsidRPr="009F01CE">
        <w:rPr>
          <w:color w:val="FF0000"/>
        </w:rPr>
        <w:t>2014</w:t>
      </w:r>
      <w:r w:rsidRPr="009F01CE">
        <w:t xml:space="preserve"> Wind 5830, E. Solar 9202, H. Solar 11,412. </w:t>
      </w:r>
      <w:r w:rsidRPr="009F01CE">
        <w:rPr>
          <w:color w:val="FF0000"/>
        </w:rPr>
        <w:t>2015</w:t>
      </w:r>
      <w:r w:rsidRPr="009F01CE">
        <w:t xml:space="preserve"> Wind 5197; E. Solar 9948; H. Solar 12095. </w:t>
      </w:r>
      <w:r w:rsidRPr="009F01CE">
        <w:rPr>
          <w:color w:val="FF0000"/>
        </w:rPr>
        <w:t>2016</w:t>
      </w:r>
      <w:r w:rsidRPr="009F01CE">
        <w:t xml:space="preserve"> Wind 5909; E. Solar 9548; H. Solar 11583; S. Solar (from 4/13/16) 5068. </w:t>
      </w:r>
      <w:r w:rsidRPr="009F01CE">
        <w:rPr>
          <w:color w:val="FF0000"/>
        </w:rPr>
        <w:t>2017</w:t>
      </w:r>
      <w:r w:rsidRPr="009F01CE">
        <w:t xml:space="preserve"> Wind 6601, E. Solar 8106, H. Solar 9818, S. Solar 7047. </w:t>
      </w:r>
      <w:r w:rsidRPr="009F01CE">
        <w:rPr>
          <w:color w:val="FF0000"/>
        </w:rPr>
        <w:t xml:space="preserve">2018 </w:t>
      </w:r>
      <w:r w:rsidRPr="009F01CE">
        <w:t>Wind 5382, E. Solar 9</w:t>
      </w:r>
      <w:r>
        <w:t>4</w:t>
      </w:r>
      <w:r w:rsidRPr="009F01CE">
        <w:t>35, H. Solar 11203, S. Solar 8035</w:t>
      </w:r>
      <w:r>
        <w:t>.</w:t>
      </w:r>
      <w:r w:rsidRPr="009F01CE">
        <w:t xml:space="preserve"> </w:t>
      </w:r>
      <w:r w:rsidRPr="004A55E9">
        <w:rPr>
          <w:color w:val="FF0000"/>
        </w:rPr>
        <w:t xml:space="preserve">2019 </w:t>
      </w:r>
      <w:r w:rsidRPr="004A55E9">
        <w:t>Wind</w:t>
      </w:r>
      <w:r>
        <w:t xml:space="preserve"> 6186, E. Solar 9883, H. Solar 10350, S. Solar 7764. </w:t>
      </w:r>
      <w:r w:rsidRPr="003C1575">
        <w:rPr>
          <w:color w:val="FF0000"/>
        </w:rPr>
        <w:t>2020</w:t>
      </w:r>
      <w:r>
        <w:t xml:space="preserve"> Wind, 6331, E. Solar 9501, H. Solar 10270, S. Solar 7481 </w:t>
      </w:r>
      <w:r w:rsidRPr="009F01CE">
        <w:t xml:space="preserve">(E = Evergreen, H = Helios, S = </w:t>
      </w:r>
      <w:proofErr w:type="spellStart"/>
      <w:r w:rsidRPr="009F01CE">
        <w:t>Suniva</w:t>
      </w:r>
      <w:proofErr w:type="spellEnd"/>
      <w:r w:rsidRPr="009F01CE">
        <w:t>)</w:t>
      </w:r>
    </w:p>
    <w:p w14:paraId="2C6D304A" w14:textId="77777777" w:rsidR="00DE0344" w:rsidRPr="009F01CE" w:rsidRDefault="00DE0344" w:rsidP="00DE0344">
      <w:pPr>
        <w:tabs>
          <w:tab w:val="left" w:pos="9540"/>
        </w:tabs>
        <w:ind w:right="450"/>
      </w:pPr>
      <w:r>
        <w:t xml:space="preserve">        </w:t>
      </w:r>
      <w:r w:rsidRPr="009F01CE">
        <w:t xml:space="preserve">Total installed costs: Wind ~ $45,000; Evergreen </w:t>
      </w:r>
      <w:proofErr w:type="gramStart"/>
      <w:r w:rsidRPr="009F01CE">
        <w:t>solar  ~</w:t>
      </w:r>
      <w:proofErr w:type="gramEnd"/>
      <w:r w:rsidRPr="009F01CE">
        <w:t xml:space="preserve">$35,000 – $10,000 State grant and $2,000 Federal rebate + ~$4,500 - $1,600 State grant and $1600 Federal rebate = Total Evergreen solar ~ $39,500 – $15,200 = $25,300. Helios solar ~ $22,000 - $5,400 State grant and $6,600 Federal rebate </w:t>
      </w:r>
      <w:r w:rsidRPr="009F01CE">
        <w:rPr>
          <w:rFonts w:eastAsia="MS Gothic"/>
          <w:color w:val="000000"/>
        </w:rPr>
        <w:t>≈</w:t>
      </w:r>
      <w:r w:rsidRPr="009F01CE">
        <w:t xml:space="preserve"> $10,000. </w:t>
      </w:r>
      <w:proofErr w:type="spellStart"/>
      <w:r w:rsidRPr="009F01CE">
        <w:t>Suniva</w:t>
      </w:r>
      <w:proofErr w:type="spellEnd"/>
      <w:r w:rsidRPr="009F01CE">
        <w:t xml:space="preserve"> solar $9940 – $2980 Federal = ca. $6960. Maintenance: Wind ca. $300/</w:t>
      </w:r>
      <w:proofErr w:type="spellStart"/>
      <w:r w:rsidRPr="009F01CE">
        <w:t>yr</w:t>
      </w:r>
      <w:proofErr w:type="spellEnd"/>
      <w:r w:rsidRPr="009F01CE">
        <w:t>, Solar negligible. Wind inverter replacement, 2018 $7200. SRECs payments received; 2008, for Evergreen (8kW) from Naperville $584.88. Current $94.80/MWh for Evergreen and Helios since Sept. 2016 ($</w:t>
      </w:r>
      <w:r>
        <w:t>4410.92</w:t>
      </w:r>
      <w:r w:rsidRPr="009F01CE">
        <w:t xml:space="preserve"> for Evergreen and $</w:t>
      </w:r>
      <w:r>
        <w:t>5453.72</w:t>
      </w:r>
      <w:r w:rsidRPr="009F01CE">
        <w:t xml:space="preserve"> for Helios), $5/MWh (non-self-bonded) for wind ($424.80, bond repayment, 10/30/18), $190/MWh for </w:t>
      </w:r>
      <w:proofErr w:type="spellStart"/>
      <w:r w:rsidRPr="009F01CE">
        <w:t>Suniva</w:t>
      </w:r>
      <w:proofErr w:type="spellEnd"/>
      <w:r w:rsidRPr="009F01CE">
        <w:t xml:space="preserve"> since 5/30/17. ($</w:t>
      </w:r>
      <w:r>
        <w:t>5320</w:t>
      </w:r>
      <w:r w:rsidRPr="009F01CE">
        <w:t xml:space="preserve">)  </w:t>
      </w:r>
    </w:p>
    <w:p w14:paraId="73E24C6A" w14:textId="77777777" w:rsidR="00DE0344" w:rsidRPr="009F01CE" w:rsidRDefault="00DE0344" w:rsidP="00DE0344">
      <w:pPr>
        <w:ind w:right="450"/>
      </w:pPr>
      <w:r w:rsidRPr="009F01CE">
        <w:tab/>
        <w:t xml:space="preserve">Wind system – </w:t>
      </w:r>
      <w:proofErr w:type="spellStart"/>
      <w:r w:rsidRPr="009F01CE">
        <w:t>Bergey</w:t>
      </w:r>
      <w:proofErr w:type="spellEnd"/>
      <w:r w:rsidRPr="009F01CE">
        <w:t xml:space="preserve"> 10 kW turbine on 100’ tower; </w:t>
      </w:r>
      <w:proofErr w:type="spellStart"/>
      <w:r w:rsidRPr="009F01CE">
        <w:t>Xantrex</w:t>
      </w:r>
      <w:proofErr w:type="spellEnd"/>
      <w:r w:rsidRPr="009F01CE">
        <w:t xml:space="preserve"> inverter replaced by </w:t>
      </w:r>
      <w:proofErr w:type="spellStart"/>
      <w:r w:rsidRPr="009F01CE">
        <w:t>Bergey</w:t>
      </w:r>
      <w:proofErr w:type="spellEnd"/>
      <w:r w:rsidRPr="009F01CE">
        <w:t xml:space="preserve">, 2018. Solar system – 40 180 W + 4 190 W blemished Evergreen thin film panels, 3 refurbished 3.3 kW </w:t>
      </w:r>
      <w:proofErr w:type="spellStart"/>
      <w:r w:rsidRPr="009F01CE">
        <w:t>Xantrex</w:t>
      </w:r>
      <w:proofErr w:type="spellEnd"/>
      <w:r w:rsidRPr="009F01CE">
        <w:t xml:space="preserve"> inverters; 32 250 W Helios monocrystalline panels with M215 Enphase inverters; 20 285W </w:t>
      </w:r>
      <w:proofErr w:type="spellStart"/>
      <w:r w:rsidRPr="009F01CE">
        <w:t>Suniva</w:t>
      </w:r>
      <w:proofErr w:type="spellEnd"/>
      <w:r w:rsidRPr="009F01CE">
        <w:t xml:space="preserve"> panels with M250 Siemens (Enphase) inverters, </w:t>
      </w:r>
      <w:proofErr w:type="spellStart"/>
      <w:r w:rsidRPr="009F01CE">
        <w:t>UniRac</w:t>
      </w:r>
      <w:proofErr w:type="spellEnd"/>
      <w:r w:rsidRPr="009F01CE">
        <w:t xml:space="preserve"> and home built struts. One central inverter replaced with Enphase M190 inverters in </w:t>
      </w:r>
      <w:proofErr w:type="gramStart"/>
      <w:r w:rsidRPr="009F01CE">
        <w:t>Feb,</w:t>
      </w:r>
      <w:proofErr w:type="gramEnd"/>
      <w:r w:rsidRPr="009F01CE">
        <w:t xml:space="preserve"> 2014 due to panel short. Others replaced in 2016 and 2017. Panels are </w:t>
      </w:r>
      <w:proofErr w:type="spellStart"/>
      <w:r w:rsidRPr="009F01CE">
        <w:t>retilted</w:t>
      </w:r>
      <w:proofErr w:type="spellEnd"/>
      <w:r w:rsidRPr="009F01CE">
        <w:t xml:space="preserve"> 4 times/year, at 12, 38, 65° and 38° (summer, fall, winter and spring), resulting in 13% greater production than in</w:t>
      </w:r>
      <w:r>
        <w:t>staller estimated values for a</w:t>
      </w:r>
      <w:r w:rsidRPr="009F01CE">
        <w:t xml:space="preserve"> 30° tilt ground mount and 33% greater than for a 14° tilt roof mount.</w:t>
      </w:r>
    </w:p>
    <w:p w14:paraId="4B9A6DED" w14:textId="77777777" w:rsidR="00DE0344" w:rsidRPr="009F01CE" w:rsidRDefault="00DE0344" w:rsidP="00DE0344">
      <w:pPr>
        <w:ind w:right="450"/>
      </w:pPr>
      <w:r w:rsidRPr="009F01CE">
        <w:tab/>
        <w:t>For information on house construction (earth sheltered, solar heated, geothermal with ERV and 260’ ground loop, low voltage switching, on-dem</w:t>
      </w:r>
      <w:r>
        <w:t>and gas hot water, fluorescent and LED l</w:t>
      </w:r>
      <w:r w:rsidRPr="009F01CE">
        <w:t xml:space="preserve">ighting, timber frame with R50 wall, R70 roof </w:t>
      </w:r>
      <w:proofErr w:type="spellStart"/>
      <w:proofErr w:type="gramStart"/>
      <w:r w:rsidRPr="009F01CE">
        <w:t>self built</w:t>
      </w:r>
      <w:proofErr w:type="spellEnd"/>
      <w:proofErr w:type="gramEnd"/>
      <w:r w:rsidRPr="009F01CE">
        <w:t xml:space="preserve"> SIP panels) see http://www.flickr.com/photos/</w:t>
      </w:r>
      <w:r w:rsidRPr="009F01CE">
        <w:rPr>
          <w:bCs/>
        </w:rPr>
        <w:t>geil-homestead</w:t>
      </w:r>
    </w:p>
    <w:p w14:paraId="7E77FAD4" w14:textId="77777777" w:rsidR="00DE0344" w:rsidRPr="009F01CE" w:rsidRDefault="00DE0344" w:rsidP="00DE0344">
      <w:pPr>
        <w:ind w:right="450"/>
      </w:pPr>
      <w:r w:rsidRPr="009F01CE">
        <w:tab/>
        <w:t>For more information on the above: phgeil@gmail.com</w:t>
      </w:r>
    </w:p>
    <w:p w14:paraId="76E0AB73" w14:textId="15090789" w:rsidR="001B63BB" w:rsidRPr="009F01CE" w:rsidRDefault="001B63BB" w:rsidP="00DE0344">
      <w:pPr>
        <w:tabs>
          <w:tab w:val="left" w:pos="9450"/>
        </w:tabs>
        <w:ind w:firstLine="720"/>
      </w:pPr>
    </w:p>
    <w:sectPr w:rsidR="001B63BB" w:rsidRPr="009F01CE" w:rsidSect="00411658">
      <w:pgSz w:w="12240" w:h="15840"/>
      <w:pgMar w:top="907" w:right="907" w:bottom="806" w:left="11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8A15B" w14:textId="77777777" w:rsidR="003C45D3" w:rsidRDefault="003C45D3" w:rsidP="00765001">
      <w:r>
        <w:separator/>
      </w:r>
    </w:p>
  </w:endnote>
  <w:endnote w:type="continuationSeparator" w:id="0">
    <w:p w14:paraId="25F3B805" w14:textId="77777777" w:rsidR="003C45D3" w:rsidRDefault="003C45D3" w:rsidP="00765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ew York">
    <w:panose1 w:val="02020502060305060204"/>
    <w:charset w:val="4D"/>
    <w:family w:val="roman"/>
    <w:pitch w:val="variable"/>
    <w:sig w:usb0="00000007" w:usb1="00000000" w:usb2="00000000" w:usb3="00000000" w:csb0="000000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A8FC9C" w14:textId="77777777" w:rsidR="003C45D3" w:rsidRDefault="003C45D3" w:rsidP="00765001">
      <w:r>
        <w:separator/>
      </w:r>
    </w:p>
  </w:footnote>
  <w:footnote w:type="continuationSeparator" w:id="0">
    <w:p w14:paraId="077E3EE6" w14:textId="77777777" w:rsidR="003C45D3" w:rsidRDefault="003C45D3" w:rsidP="007650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0930"/>
    <w:rsid w:val="00027BFB"/>
    <w:rsid w:val="00044B87"/>
    <w:rsid w:val="000B20AD"/>
    <w:rsid w:val="000B4346"/>
    <w:rsid w:val="000D542C"/>
    <w:rsid w:val="00112F3C"/>
    <w:rsid w:val="0012193B"/>
    <w:rsid w:val="00153CB9"/>
    <w:rsid w:val="00182712"/>
    <w:rsid w:val="00195D9B"/>
    <w:rsid w:val="001B63BB"/>
    <w:rsid w:val="001C2C9C"/>
    <w:rsid w:val="00220251"/>
    <w:rsid w:val="002427F6"/>
    <w:rsid w:val="002435E4"/>
    <w:rsid w:val="00293052"/>
    <w:rsid w:val="002971D6"/>
    <w:rsid w:val="002C60C9"/>
    <w:rsid w:val="002D799B"/>
    <w:rsid w:val="002F2D38"/>
    <w:rsid w:val="002F46BC"/>
    <w:rsid w:val="00340376"/>
    <w:rsid w:val="003A037D"/>
    <w:rsid w:val="003C45D3"/>
    <w:rsid w:val="003C6C62"/>
    <w:rsid w:val="003E0994"/>
    <w:rsid w:val="003E603C"/>
    <w:rsid w:val="003F1FDA"/>
    <w:rsid w:val="00402839"/>
    <w:rsid w:val="00411658"/>
    <w:rsid w:val="004222BA"/>
    <w:rsid w:val="00434C81"/>
    <w:rsid w:val="004858D1"/>
    <w:rsid w:val="004A0930"/>
    <w:rsid w:val="004A5192"/>
    <w:rsid w:val="004A6450"/>
    <w:rsid w:val="004B2163"/>
    <w:rsid w:val="004D35A2"/>
    <w:rsid w:val="004F75E4"/>
    <w:rsid w:val="00524BAC"/>
    <w:rsid w:val="00571DE0"/>
    <w:rsid w:val="00581293"/>
    <w:rsid w:val="00593751"/>
    <w:rsid w:val="005A28C1"/>
    <w:rsid w:val="005C54BB"/>
    <w:rsid w:val="005D6430"/>
    <w:rsid w:val="0063300C"/>
    <w:rsid w:val="006537AD"/>
    <w:rsid w:val="00673AA4"/>
    <w:rsid w:val="00696661"/>
    <w:rsid w:val="006E0226"/>
    <w:rsid w:val="00731DBC"/>
    <w:rsid w:val="007528CA"/>
    <w:rsid w:val="00753B5B"/>
    <w:rsid w:val="00765001"/>
    <w:rsid w:val="007758D3"/>
    <w:rsid w:val="00793046"/>
    <w:rsid w:val="007D07B7"/>
    <w:rsid w:val="007F1CF9"/>
    <w:rsid w:val="00803E38"/>
    <w:rsid w:val="0082704E"/>
    <w:rsid w:val="008343ED"/>
    <w:rsid w:val="00845A71"/>
    <w:rsid w:val="0084795D"/>
    <w:rsid w:val="00853839"/>
    <w:rsid w:val="0086429D"/>
    <w:rsid w:val="00866FBB"/>
    <w:rsid w:val="00881166"/>
    <w:rsid w:val="0096480D"/>
    <w:rsid w:val="00997389"/>
    <w:rsid w:val="009A14EB"/>
    <w:rsid w:val="009C0D9B"/>
    <w:rsid w:val="009C6210"/>
    <w:rsid w:val="00A56562"/>
    <w:rsid w:val="00A81569"/>
    <w:rsid w:val="00AA5729"/>
    <w:rsid w:val="00AC494B"/>
    <w:rsid w:val="00AE677E"/>
    <w:rsid w:val="00B070FC"/>
    <w:rsid w:val="00B22067"/>
    <w:rsid w:val="00B52EEE"/>
    <w:rsid w:val="00BD40B8"/>
    <w:rsid w:val="00BE4367"/>
    <w:rsid w:val="00BF2E0C"/>
    <w:rsid w:val="00BF3383"/>
    <w:rsid w:val="00C53095"/>
    <w:rsid w:val="00C55294"/>
    <w:rsid w:val="00CB2F84"/>
    <w:rsid w:val="00CB7425"/>
    <w:rsid w:val="00CC5582"/>
    <w:rsid w:val="00CC5F54"/>
    <w:rsid w:val="00CE2DAE"/>
    <w:rsid w:val="00CE380E"/>
    <w:rsid w:val="00D41375"/>
    <w:rsid w:val="00D675B5"/>
    <w:rsid w:val="00DB2933"/>
    <w:rsid w:val="00DE0344"/>
    <w:rsid w:val="00E12264"/>
    <w:rsid w:val="00E21A09"/>
    <w:rsid w:val="00E36E54"/>
    <w:rsid w:val="00E53C6E"/>
    <w:rsid w:val="00E800C4"/>
    <w:rsid w:val="00EB2851"/>
    <w:rsid w:val="00ED186E"/>
    <w:rsid w:val="00F03866"/>
    <w:rsid w:val="00F125D9"/>
    <w:rsid w:val="00F51D02"/>
    <w:rsid w:val="00F57003"/>
    <w:rsid w:val="00F61A6E"/>
    <w:rsid w:val="00F70C4C"/>
    <w:rsid w:val="00FA11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51A6FA"/>
  <w15:docId w15:val="{4C447C46-3306-8143-8972-E3CCC38D5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930"/>
    <w:rPr>
      <w:rFonts w:ascii="New York" w:hAnsi="New Yor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ments">
    <w:name w:val="Comments"/>
    <w:basedOn w:val="Normal"/>
    <w:rsid w:val="00B26B0C"/>
  </w:style>
  <w:style w:type="paragraph" w:styleId="BalloonText">
    <w:name w:val="Balloon Text"/>
    <w:basedOn w:val="Normal"/>
    <w:link w:val="BalloonTextChar"/>
    <w:uiPriority w:val="99"/>
    <w:semiHidden/>
    <w:unhideWhenUsed/>
    <w:rsid w:val="004A093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93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50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001"/>
    <w:rPr>
      <w:rFonts w:ascii="New York" w:hAnsi="New York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650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001"/>
    <w:rPr>
      <w:rFonts w:ascii="New York" w:hAnsi="New Yor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geil/solar/Helios%20Chart%201-1-2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geil/solar/Suniva%20Chart%201-1-2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geil/solar/Wind%20chart%201-1-21,%20total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747812773403304E-2"/>
          <c:y val="0.27314814814814797"/>
          <c:w val="0.86236329833770797"/>
          <c:h val="0.608738699329249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Helios 12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11">
                  <c:v>562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19-1548-BB1B-9E4FF71AF09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Helios 13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793</c:v>
                </c:pt>
                <c:pt idx="1">
                  <c:v>714</c:v>
                </c:pt>
                <c:pt idx="2">
                  <c:v>917</c:v>
                </c:pt>
                <c:pt idx="3">
                  <c:v>919</c:v>
                </c:pt>
                <c:pt idx="4">
                  <c:v>992</c:v>
                </c:pt>
                <c:pt idx="5">
                  <c:v>1169</c:v>
                </c:pt>
                <c:pt idx="6">
                  <c:v>1245</c:v>
                </c:pt>
                <c:pt idx="7">
                  <c:v>1219</c:v>
                </c:pt>
                <c:pt idx="8">
                  <c:v>1197</c:v>
                </c:pt>
                <c:pt idx="9">
                  <c:v>898</c:v>
                </c:pt>
                <c:pt idx="10">
                  <c:v>771</c:v>
                </c:pt>
                <c:pt idx="11">
                  <c:v>639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19-1548-BB1B-9E4FF71AF09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Helios 14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722</c:v>
                </c:pt>
                <c:pt idx="1">
                  <c:v>940</c:v>
                </c:pt>
                <c:pt idx="2">
                  <c:v>1115</c:v>
                </c:pt>
                <c:pt idx="3">
                  <c:v>1091</c:v>
                </c:pt>
                <c:pt idx="4">
                  <c:v>1267</c:v>
                </c:pt>
                <c:pt idx="5">
                  <c:v>1219</c:v>
                </c:pt>
                <c:pt idx="6">
                  <c:v>1368</c:v>
                </c:pt>
                <c:pt idx="7">
                  <c:v>1025</c:v>
                </c:pt>
                <c:pt idx="8">
                  <c:v>981</c:v>
                </c:pt>
                <c:pt idx="9">
                  <c:v>817</c:v>
                </c:pt>
                <c:pt idx="10">
                  <c:v>476</c:v>
                </c:pt>
                <c:pt idx="11">
                  <c:v>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19-1548-BB1B-9E4FF71AF09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Helios 15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Sheet1!$E$2:$E$13</c:f>
              <c:numCache>
                <c:formatCode>General</c:formatCode>
                <c:ptCount val="12"/>
                <c:pt idx="0">
                  <c:v>788</c:v>
                </c:pt>
                <c:pt idx="1">
                  <c:v>924</c:v>
                </c:pt>
                <c:pt idx="2">
                  <c:v>1058</c:v>
                </c:pt>
                <c:pt idx="3">
                  <c:v>1146</c:v>
                </c:pt>
                <c:pt idx="4">
                  <c:v>1237</c:v>
                </c:pt>
                <c:pt idx="5">
                  <c:v>1119</c:v>
                </c:pt>
                <c:pt idx="6">
                  <c:v>1176</c:v>
                </c:pt>
                <c:pt idx="7">
                  <c:v>1296</c:v>
                </c:pt>
                <c:pt idx="8">
                  <c:v>1050</c:v>
                </c:pt>
                <c:pt idx="9">
                  <c:v>1073</c:v>
                </c:pt>
                <c:pt idx="10">
                  <c:v>805</c:v>
                </c:pt>
                <c:pt idx="11">
                  <c:v>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19-1548-BB1B-9E4FF71AF094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Helios 16</c:v>
                </c:pt>
              </c:strCache>
            </c:strRef>
          </c:tx>
          <c:spPr>
            <a:solidFill>
              <a:srgbClr val="008000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Sheet1!$F$2:$F$13</c:f>
              <c:numCache>
                <c:formatCode>General</c:formatCode>
                <c:ptCount val="12"/>
                <c:pt idx="0">
                  <c:v>813</c:v>
                </c:pt>
                <c:pt idx="1">
                  <c:v>822</c:v>
                </c:pt>
                <c:pt idx="2">
                  <c:v>895</c:v>
                </c:pt>
                <c:pt idx="3">
                  <c:v>1093</c:v>
                </c:pt>
                <c:pt idx="4">
                  <c:v>1146</c:v>
                </c:pt>
                <c:pt idx="5">
                  <c:v>1415</c:v>
                </c:pt>
                <c:pt idx="6">
                  <c:v>1199</c:v>
                </c:pt>
                <c:pt idx="7">
                  <c:v>1173</c:v>
                </c:pt>
                <c:pt idx="8">
                  <c:v>1048</c:v>
                </c:pt>
                <c:pt idx="9">
                  <c:v>883</c:v>
                </c:pt>
                <c:pt idx="10">
                  <c:v>802</c:v>
                </c:pt>
                <c:pt idx="11">
                  <c:v>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19-1548-BB1B-9E4FF71AF094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Helios 17</c:v>
                </c:pt>
              </c:strCache>
            </c:strRef>
          </c:tx>
          <c:spPr>
            <a:solidFill>
              <a:srgbClr val="660066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Sheet1!$G$2:$G$13</c:f>
              <c:numCache>
                <c:formatCode>General</c:formatCode>
                <c:ptCount val="12"/>
                <c:pt idx="0">
                  <c:v>427</c:v>
                </c:pt>
                <c:pt idx="1">
                  <c:v>859</c:v>
                </c:pt>
                <c:pt idx="2">
                  <c:v>907</c:v>
                </c:pt>
                <c:pt idx="3">
                  <c:v>963</c:v>
                </c:pt>
                <c:pt idx="4">
                  <c:v>1055</c:v>
                </c:pt>
                <c:pt idx="5">
                  <c:v>1348</c:v>
                </c:pt>
                <c:pt idx="6">
                  <c:v>805</c:v>
                </c:pt>
                <c:pt idx="7">
                  <c:v>341</c:v>
                </c:pt>
                <c:pt idx="8">
                  <c:v>839</c:v>
                </c:pt>
                <c:pt idx="9">
                  <c:v>758</c:v>
                </c:pt>
                <c:pt idx="10">
                  <c:v>741</c:v>
                </c:pt>
                <c:pt idx="11">
                  <c:v>775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819-1548-BB1B-9E4FF71AF094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Helios,18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Sheet1!$H$2:$H$13</c:f>
              <c:numCache>
                <c:formatCode>General</c:formatCode>
                <c:ptCount val="12"/>
                <c:pt idx="0">
                  <c:v>797</c:v>
                </c:pt>
                <c:pt idx="1">
                  <c:v>572</c:v>
                </c:pt>
                <c:pt idx="2">
                  <c:v>937</c:v>
                </c:pt>
                <c:pt idx="3">
                  <c:v>1028</c:v>
                </c:pt>
                <c:pt idx="4">
                  <c:v>1232</c:v>
                </c:pt>
                <c:pt idx="5">
                  <c:v>1202</c:v>
                </c:pt>
                <c:pt idx="6">
                  <c:v>1266</c:v>
                </c:pt>
                <c:pt idx="7">
                  <c:v>1129</c:v>
                </c:pt>
                <c:pt idx="8">
                  <c:v>989</c:v>
                </c:pt>
                <c:pt idx="9">
                  <c:v>879</c:v>
                </c:pt>
                <c:pt idx="10">
                  <c:v>586</c:v>
                </c:pt>
                <c:pt idx="11">
                  <c:v>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819-1548-BB1B-9E4FF71AF094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Helios, 19</c:v>
                </c:pt>
              </c:strCache>
            </c:strRef>
          </c:tx>
          <c:spPr>
            <a:solidFill>
              <a:srgbClr val="3366FF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Sheet1!$I$2:$I$13</c:f>
              <c:numCache>
                <c:formatCode>General</c:formatCode>
                <c:ptCount val="12"/>
                <c:pt idx="0">
                  <c:v>614</c:v>
                </c:pt>
                <c:pt idx="1">
                  <c:v>585</c:v>
                </c:pt>
                <c:pt idx="2">
                  <c:v>904</c:v>
                </c:pt>
                <c:pt idx="3">
                  <c:v>862</c:v>
                </c:pt>
                <c:pt idx="4">
                  <c:v>1012</c:v>
                </c:pt>
                <c:pt idx="5">
                  <c:v>1090</c:v>
                </c:pt>
                <c:pt idx="6">
                  <c:v>1173</c:v>
                </c:pt>
                <c:pt idx="7">
                  <c:v>1038</c:v>
                </c:pt>
                <c:pt idx="8">
                  <c:v>960</c:v>
                </c:pt>
                <c:pt idx="9">
                  <c:v>772</c:v>
                </c:pt>
                <c:pt idx="10">
                  <c:v>682</c:v>
                </c:pt>
                <c:pt idx="11">
                  <c:v>658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819-1548-BB1B-9E4FF71AF094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Helios, 20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Sheet1!$J$2:$J$13</c:f>
              <c:numCache>
                <c:formatCode>General</c:formatCode>
                <c:ptCount val="12"/>
                <c:pt idx="0">
                  <c:v>428</c:v>
                </c:pt>
                <c:pt idx="1">
                  <c:v>643</c:v>
                </c:pt>
                <c:pt idx="2">
                  <c:v>709</c:v>
                </c:pt>
                <c:pt idx="3">
                  <c:v>977</c:v>
                </c:pt>
                <c:pt idx="4">
                  <c:v>1026</c:v>
                </c:pt>
                <c:pt idx="5">
                  <c:v>1178</c:v>
                </c:pt>
                <c:pt idx="6">
                  <c:v>1114</c:v>
                </c:pt>
                <c:pt idx="7">
                  <c:v>1073</c:v>
                </c:pt>
                <c:pt idx="8">
                  <c:v>841</c:v>
                </c:pt>
                <c:pt idx="9">
                  <c:v>781</c:v>
                </c:pt>
                <c:pt idx="10">
                  <c:v>788</c:v>
                </c:pt>
                <c:pt idx="11">
                  <c:v>712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19-1548-BB1B-9E4FF71AF094}"/>
            </c:ext>
          </c:extLst>
        </c:ser>
        <c:ser>
          <c:idx val="9"/>
          <c:order val="9"/>
          <c:invertIfNegative val="0"/>
          <c:cat>
            <c:strRef>
              <c:f>Sheet1!$B$1:$I$1</c:f>
              <c:strCache>
                <c:ptCount val="8"/>
                <c:pt idx="0">
                  <c:v>Helios 12</c:v>
                </c:pt>
                <c:pt idx="1">
                  <c:v>Helios 13</c:v>
                </c:pt>
                <c:pt idx="2">
                  <c:v>Helios 14</c:v>
                </c:pt>
                <c:pt idx="3">
                  <c:v>Helios 15</c:v>
                </c:pt>
                <c:pt idx="4">
                  <c:v>Helios 16</c:v>
                </c:pt>
                <c:pt idx="5">
                  <c:v>Helios 17</c:v>
                </c:pt>
                <c:pt idx="6">
                  <c:v>Helios,18</c:v>
                </c:pt>
                <c:pt idx="7">
                  <c:v>Helios, 19</c:v>
                </c:pt>
              </c:strCache>
            </c:strRef>
          </c:cat>
          <c:val>
            <c:numRef>
              <c:f>Sheet1!$J$1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819-1548-BB1B-9E4FF71AF0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074271720"/>
        <c:axId val="2074268760"/>
      </c:barChart>
      <c:catAx>
        <c:axId val="2074271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74268760"/>
        <c:crosses val="autoZero"/>
        <c:auto val="1"/>
        <c:lblAlgn val="ctr"/>
        <c:lblOffset val="100"/>
        <c:noMultiLvlLbl val="0"/>
      </c:catAx>
      <c:valAx>
        <c:axId val="20742687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074271720"/>
        <c:crosses val="autoZero"/>
        <c:crossBetween val="between"/>
      </c:valAx>
    </c:plotArea>
    <c:legend>
      <c:legendPos val="b"/>
      <c:legendEntry>
        <c:idx val="9"/>
        <c:delete val="1"/>
      </c:legendEntry>
      <c:layout>
        <c:manualLayout>
          <c:xMode val="edge"/>
          <c:yMode val="edge"/>
          <c:x val="0.10982981074734081"/>
          <c:y val="0.1006330798908016"/>
          <c:w val="0.85683685591932601"/>
          <c:h val="0.1161110489869057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154370649321003E-2"/>
          <c:y val="0.129347826086956"/>
          <c:w val="0.910236933698505"/>
          <c:h val="0.730898022937349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Solar 16, Su</c:v>
                </c:pt>
              </c:strCache>
            </c:strRef>
          </c:tx>
          <c:spPr>
            <a:solidFill>
              <a:srgbClr val="3366FF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3">
                  <c:v>377</c:v>
                </c:pt>
                <c:pt idx="4">
                  <c:v>739</c:v>
                </c:pt>
                <c:pt idx="5">
                  <c:v>980</c:v>
                </c:pt>
                <c:pt idx="6">
                  <c:v>862</c:v>
                </c:pt>
                <c:pt idx="7">
                  <c:v>816</c:v>
                </c:pt>
                <c:pt idx="8">
                  <c:v>781</c:v>
                </c:pt>
                <c:pt idx="9">
                  <c:v>614</c:v>
                </c:pt>
                <c:pt idx="10">
                  <c:v>585</c:v>
                </c:pt>
                <c:pt idx="11">
                  <c:v>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E6-3447-8CED-52C209023F2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Solar17,  Su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307</c:v>
                </c:pt>
                <c:pt idx="1">
                  <c:v>613</c:v>
                </c:pt>
                <c:pt idx="2">
                  <c:v>645</c:v>
                </c:pt>
                <c:pt idx="3">
                  <c:v>664</c:v>
                </c:pt>
                <c:pt idx="4">
                  <c:v>755</c:v>
                </c:pt>
                <c:pt idx="5">
                  <c:v>986</c:v>
                </c:pt>
                <c:pt idx="6">
                  <c:v>573</c:v>
                </c:pt>
                <c:pt idx="7">
                  <c:v>242</c:v>
                </c:pt>
                <c:pt idx="8">
                  <c:v>615</c:v>
                </c:pt>
                <c:pt idx="9">
                  <c:v>546</c:v>
                </c:pt>
                <c:pt idx="10">
                  <c:v>536</c:v>
                </c:pt>
                <c:pt idx="11">
                  <c:v>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E6-3447-8CED-52C209023F2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Suniva, 18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577</c:v>
                </c:pt>
                <c:pt idx="1">
                  <c:v>406</c:v>
                </c:pt>
                <c:pt idx="2">
                  <c:v>623</c:v>
                </c:pt>
                <c:pt idx="3">
                  <c:v>743</c:v>
                </c:pt>
                <c:pt idx="4">
                  <c:v>892</c:v>
                </c:pt>
                <c:pt idx="5">
                  <c:v>866</c:v>
                </c:pt>
                <c:pt idx="6">
                  <c:v>910</c:v>
                </c:pt>
                <c:pt idx="7">
                  <c:v>812</c:v>
                </c:pt>
                <c:pt idx="8">
                  <c:v>716</c:v>
                </c:pt>
                <c:pt idx="9">
                  <c:v>614</c:v>
                </c:pt>
                <c:pt idx="10">
                  <c:v>439</c:v>
                </c:pt>
                <c:pt idx="11">
                  <c:v>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E6-3447-8CED-52C209023F2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Suniva, 19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Sheet1!$E$2:$E$13</c:f>
              <c:numCache>
                <c:formatCode>General</c:formatCode>
                <c:ptCount val="12"/>
                <c:pt idx="0">
                  <c:v>460</c:v>
                </c:pt>
                <c:pt idx="1">
                  <c:v>436</c:v>
                </c:pt>
                <c:pt idx="2">
                  <c:v>659</c:v>
                </c:pt>
                <c:pt idx="3">
                  <c:v>657</c:v>
                </c:pt>
                <c:pt idx="4">
                  <c:v>775</c:v>
                </c:pt>
                <c:pt idx="5">
                  <c:v>833</c:v>
                </c:pt>
                <c:pt idx="6">
                  <c:v>955</c:v>
                </c:pt>
                <c:pt idx="7">
                  <c:v>750</c:v>
                </c:pt>
                <c:pt idx="8">
                  <c:v>720</c:v>
                </c:pt>
                <c:pt idx="9">
                  <c:v>552</c:v>
                </c:pt>
                <c:pt idx="10">
                  <c:v>491</c:v>
                </c:pt>
                <c:pt idx="11">
                  <c:v>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DE6-3447-8CED-52C209023F2C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Suniva, 20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Sheet1!$F$2:$F$13</c:f>
              <c:numCache>
                <c:formatCode>General</c:formatCode>
                <c:ptCount val="12"/>
                <c:pt idx="0">
                  <c:v>311</c:v>
                </c:pt>
                <c:pt idx="1">
                  <c:v>463</c:v>
                </c:pt>
                <c:pt idx="2">
                  <c:v>480</c:v>
                </c:pt>
                <c:pt idx="3">
                  <c:v>628</c:v>
                </c:pt>
                <c:pt idx="4">
                  <c:v>697</c:v>
                </c:pt>
                <c:pt idx="5">
                  <c:v>892</c:v>
                </c:pt>
                <c:pt idx="6">
                  <c:v>888</c:v>
                </c:pt>
                <c:pt idx="7">
                  <c:v>871</c:v>
                </c:pt>
                <c:pt idx="8">
                  <c:v>665</c:v>
                </c:pt>
                <c:pt idx="9">
                  <c:v>542</c:v>
                </c:pt>
                <c:pt idx="10">
                  <c:v>554</c:v>
                </c:pt>
                <c:pt idx="11">
                  <c:v>490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DE6-3447-8CED-52C209023F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-2079676568"/>
        <c:axId val="-2079831672"/>
      </c:barChart>
      <c:catAx>
        <c:axId val="-20796765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2079831672"/>
        <c:crosses val="autoZero"/>
        <c:auto val="1"/>
        <c:lblAlgn val="ctr"/>
        <c:lblOffset val="100"/>
        <c:noMultiLvlLbl val="0"/>
      </c:catAx>
      <c:valAx>
        <c:axId val="-20798316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-20796765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9203083989501299"/>
          <c:y val="4.3252952755905502E-2"/>
          <c:w val="0.60439185486429603"/>
          <c:h val="5.673139374527339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101514751853401E-2"/>
          <c:y val="0.15201189518768601"/>
          <c:w val="0.94789848524814702"/>
          <c:h val="0.787782370434099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Wind 07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410</c:v>
                </c:pt>
                <c:pt idx="3">
                  <c:v>1204</c:v>
                </c:pt>
                <c:pt idx="4">
                  <c:v>442</c:v>
                </c:pt>
                <c:pt idx="5">
                  <c:v>260</c:v>
                </c:pt>
                <c:pt idx="6">
                  <c:v>119</c:v>
                </c:pt>
                <c:pt idx="7">
                  <c:v>124</c:v>
                </c:pt>
                <c:pt idx="8">
                  <c:v>159</c:v>
                </c:pt>
                <c:pt idx="9">
                  <c:v>534</c:v>
                </c:pt>
                <c:pt idx="10">
                  <c:v>773</c:v>
                </c:pt>
                <c:pt idx="11">
                  <c:v>845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A2-E749-9A23-249587AAD70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Wind 08</c:v>
                </c:pt>
              </c:strCache>
            </c:strRef>
          </c:tx>
          <c:spPr>
            <a:solidFill>
              <a:srgbClr val="008000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1265</c:v>
                </c:pt>
                <c:pt idx="1">
                  <c:v>1108</c:v>
                </c:pt>
                <c:pt idx="2">
                  <c:v>815</c:v>
                </c:pt>
                <c:pt idx="3">
                  <c:v>1021</c:v>
                </c:pt>
                <c:pt idx="4">
                  <c:v>625</c:v>
                </c:pt>
                <c:pt idx="5">
                  <c:v>492</c:v>
                </c:pt>
                <c:pt idx="6">
                  <c:v>171</c:v>
                </c:pt>
                <c:pt idx="7">
                  <c:v>81</c:v>
                </c:pt>
                <c:pt idx="8">
                  <c:v>142</c:v>
                </c:pt>
                <c:pt idx="9">
                  <c:v>429</c:v>
                </c:pt>
                <c:pt idx="10">
                  <c:v>694</c:v>
                </c:pt>
                <c:pt idx="11">
                  <c:v>1419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A2-E749-9A23-249587AAD70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Wind 09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803</c:v>
                </c:pt>
                <c:pt idx="1">
                  <c:v>1065</c:v>
                </c:pt>
                <c:pt idx="2">
                  <c:v>784</c:v>
                </c:pt>
                <c:pt idx="3">
                  <c:v>0</c:v>
                </c:pt>
                <c:pt idx="4">
                  <c:v>338</c:v>
                </c:pt>
                <c:pt idx="5">
                  <c:v>282</c:v>
                </c:pt>
                <c:pt idx="6">
                  <c:v>152</c:v>
                </c:pt>
                <c:pt idx="7">
                  <c:v>132</c:v>
                </c:pt>
                <c:pt idx="8">
                  <c:v>155</c:v>
                </c:pt>
                <c:pt idx="9">
                  <c:v>392</c:v>
                </c:pt>
                <c:pt idx="10">
                  <c:v>471</c:v>
                </c:pt>
                <c:pt idx="11">
                  <c:v>860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A2-E749-9A23-249587AAD70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Wind 10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Sheet1!$E$2:$E$13</c:f>
              <c:numCache>
                <c:formatCode>General</c:formatCode>
                <c:ptCount val="12"/>
                <c:pt idx="0">
                  <c:v>649</c:v>
                </c:pt>
                <c:pt idx="1">
                  <c:v>613</c:v>
                </c:pt>
                <c:pt idx="2">
                  <c:v>475</c:v>
                </c:pt>
                <c:pt idx="3">
                  <c:v>626</c:v>
                </c:pt>
                <c:pt idx="4">
                  <c:v>547</c:v>
                </c:pt>
                <c:pt idx="5">
                  <c:v>213</c:v>
                </c:pt>
                <c:pt idx="6">
                  <c:v>94</c:v>
                </c:pt>
                <c:pt idx="7">
                  <c:v>100</c:v>
                </c:pt>
                <c:pt idx="8">
                  <c:v>347</c:v>
                </c:pt>
                <c:pt idx="9">
                  <c:v>525</c:v>
                </c:pt>
                <c:pt idx="10">
                  <c:v>647</c:v>
                </c:pt>
                <c:pt idx="11">
                  <c:v>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A2-E749-9A23-249587AAD70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Wind 11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Sheet1!$F$2:$F$13</c:f>
              <c:numCache>
                <c:formatCode>General</c:formatCode>
                <c:ptCount val="12"/>
                <c:pt idx="0">
                  <c:v>628</c:v>
                </c:pt>
                <c:pt idx="1">
                  <c:v>613</c:v>
                </c:pt>
                <c:pt idx="2">
                  <c:v>746</c:v>
                </c:pt>
                <c:pt idx="3">
                  <c:v>888</c:v>
                </c:pt>
                <c:pt idx="4">
                  <c:v>500</c:v>
                </c:pt>
                <c:pt idx="5">
                  <c:v>345</c:v>
                </c:pt>
                <c:pt idx="6">
                  <c:v>432</c:v>
                </c:pt>
                <c:pt idx="7">
                  <c:v>107</c:v>
                </c:pt>
                <c:pt idx="8">
                  <c:v>283</c:v>
                </c:pt>
                <c:pt idx="9">
                  <c:v>602</c:v>
                </c:pt>
                <c:pt idx="10">
                  <c:v>916</c:v>
                </c:pt>
                <c:pt idx="11">
                  <c:v>510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A2-E749-9A23-249587AAD705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Wind 12</c:v>
                </c:pt>
              </c:strCache>
            </c:strRef>
          </c:tx>
          <c:spPr>
            <a:solidFill>
              <a:srgbClr val="800000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Sheet1!$G$2:$G$13</c:f>
              <c:numCache>
                <c:formatCode>General</c:formatCode>
                <c:ptCount val="12"/>
                <c:pt idx="0">
                  <c:v>1135</c:v>
                </c:pt>
                <c:pt idx="1">
                  <c:v>691</c:v>
                </c:pt>
                <c:pt idx="2">
                  <c:v>827</c:v>
                </c:pt>
                <c:pt idx="3">
                  <c:v>541</c:v>
                </c:pt>
                <c:pt idx="4">
                  <c:v>303</c:v>
                </c:pt>
                <c:pt idx="5">
                  <c:v>235</c:v>
                </c:pt>
                <c:pt idx="6">
                  <c:v>108</c:v>
                </c:pt>
                <c:pt idx="7">
                  <c:v>113</c:v>
                </c:pt>
                <c:pt idx="8">
                  <c:v>205</c:v>
                </c:pt>
                <c:pt idx="9">
                  <c:v>662</c:v>
                </c:pt>
                <c:pt idx="10">
                  <c:v>413</c:v>
                </c:pt>
                <c:pt idx="11">
                  <c:v>765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4A2-E749-9A23-249587AAD705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Wind 13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Sheet1!$H$2:$H$13</c:f>
              <c:numCache>
                <c:formatCode>General</c:formatCode>
                <c:ptCount val="12"/>
                <c:pt idx="0">
                  <c:v>845</c:v>
                </c:pt>
                <c:pt idx="1">
                  <c:v>1089</c:v>
                </c:pt>
                <c:pt idx="2">
                  <c:v>966</c:v>
                </c:pt>
                <c:pt idx="3">
                  <c:v>831</c:v>
                </c:pt>
                <c:pt idx="4">
                  <c:v>413</c:v>
                </c:pt>
                <c:pt idx="5">
                  <c:v>240</c:v>
                </c:pt>
                <c:pt idx="6">
                  <c:v>113</c:v>
                </c:pt>
                <c:pt idx="7">
                  <c:v>48</c:v>
                </c:pt>
                <c:pt idx="8">
                  <c:v>89</c:v>
                </c:pt>
                <c:pt idx="9">
                  <c:v>248</c:v>
                </c:pt>
                <c:pt idx="10">
                  <c:v>689</c:v>
                </c:pt>
                <c:pt idx="11">
                  <c:v>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4A2-E749-9A23-249587AAD705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Wind 14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Sheet1!$I$2:$I$13</c:f>
              <c:numCache>
                <c:formatCode>General</c:formatCode>
                <c:ptCount val="12"/>
                <c:pt idx="0">
                  <c:v>1282</c:v>
                </c:pt>
                <c:pt idx="1">
                  <c:v>575</c:v>
                </c:pt>
                <c:pt idx="2">
                  <c:v>725</c:v>
                </c:pt>
                <c:pt idx="3">
                  <c:v>671</c:v>
                </c:pt>
                <c:pt idx="4">
                  <c:v>532</c:v>
                </c:pt>
                <c:pt idx="5">
                  <c:v>109</c:v>
                </c:pt>
                <c:pt idx="6">
                  <c:v>179</c:v>
                </c:pt>
                <c:pt idx="7">
                  <c:v>44</c:v>
                </c:pt>
                <c:pt idx="8">
                  <c:v>117</c:v>
                </c:pt>
                <c:pt idx="9">
                  <c:v>434</c:v>
                </c:pt>
                <c:pt idx="10">
                  <c:v>747</c:v>
                </c:pt>
                <c:pt idx="11">
                  <c:v>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4A2-E749-9A23-249587AAD705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Wind 15</c:v>
                </c:pt>
              </c:strCache>
            </c:strRef>
          </c:tx>
          <c:spPr>
            <a:solidFill>
              <a:srgbClr val="008000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Sheet1!$J$2:$J$13</c:f>
              <c:numCache>
                <c:formatCode>General</c:formatCode>
                <c:ptCount val="12"/>
                <c:pt idx="0">
                  <c:v>609</c:v>
                </c:pt>
                <c:pt idx="1">
                  <c:v>659</c:v>
                </c:pt>
                <c:pt idx="2">
                  <c:v>390</c:v>
                </c:pt>
                <c:pt idx="3">
                  <c:v>734</c:v>
                </c:pt>
                <c:pt idx="4">
                  <c:v>415</c:v>
                </c:pt>
                <c:pt idx="5">
                  <c:v>169</c:v>
                </c:pt>
                <c:pt idx="6">
                  <c:v>89</c:v>
                </c:pt>
                <c:pt idx="7">
                  <c:v>115</c:v>
                </c:pt>
                <c:pt idx="8">
                  <c:v>107</c:v>
                </c:pt>
                <c:pt idx="9">
                  <c:v>264</c:v>
                </c:pt>
                <c:pt idx="10">
                  <c:v>829</c:v>
                </c:pt>
                <c:pt idx="11">
                  <c:v>780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4A2-E749-9A23-249587AAD705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Wind 16</c:v>
                </c:pt>
              </c:strCache>
            </c:strRef>
          </c:tx>
          <c:spPr>
            <a:solidFill>
              <a:srgbClr val="3366FF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Sheet1!$K$2:$K$13</c:f>
              <c:numCache>
                <c:formatCode>General</c:formatCode>
                <c:ptCount val="12"/>
                <c:pt idx="0">
                  <c:v>926</c:v>
                </c:pt>
                <c:pt idx="1">
                  <c:v>1009</c:v>
                </c:pt>
                <c:pt idx="2">
                  <c:v>724</c:v>
                </c:pt>
                <c:pt idx="3">
                  <c:v>711</c:v>
                </c:pt>
                <c:pt idx="4">
                  <c:v>415</c:v>
                </c:pt>
                <c:pt idx="5">
                  <c:v>247</c:v>
                </c:pt>
                <c:pt idx="6">
                  <c:v>98</c:v>
                </c:pt>
                <c:pt idx="7">
                  <c:v>78</c:v>
                </c:pt>
                <c:pt idx="8">
                  <c:v>184</c:v>
                </c:pt>
                <c:pt idx="9">
                  <c:v>325</c:v>
                </c:pt>
                <c:pt idx="10">
                  <c:v>474</c:v>
                </c:pt>
                <c:pt idx="11">
                  <c:v>718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4A2-E749-9A23-249587AAD705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Wind 17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Sheet1!$L$2:$L$13</c:f>
              <c:numCache>
                <c:formatCode>General</c:formatCode>
                <c:ptCount val="12"/>
                <c:pt idx="0">
                  <c:v>927</c:v>
                </c:pt>
                <c:pt idx="1">
                  <c:v>730</c:v>
                </c:pt>
                <c:pt idx="2">
                  <c:v>853</c:v>
                </c:pt>
                <c:pt idx="3">
                  <c:v>739</c:v>
                </c:pt>
                <c:pt idx="4">
                  <c:v>674</c:v>
                </c:pt>
                <c:pt idx="5">
                  <c:v>358</c:v>
                </c:pt>
                <c:pt idx="6">
                  <c:v>139</c:v>
                </c:pt>
                <c:pt idx="7">
                  <c:v>111</c:v>
                </c:pt>
                <c:pt idx="8">
                  <c:v>131</c:v>
                </c:pt>
                <c:pt idx="9">
                  <c:v>541</c:v>
                </c:pt>
                <c:pt idx="10">
                  <c:v>525</c:v>
                </c:pt>
                <c:pt idx="11">
                  <c:v>873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4A2-E749-9A23-249587AAD705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Wind 18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Sheet1!$M$2:$M$13</c:f>
              <c:numCache>
                <c:formatCode>General</c:formatCode>
                <c:ptCount val="12"/>
                <c:pt idx="0">
                  <c:v>818</c:v>
                </c:pt>
                <c:pt idx="1">
                  <c:v>534</c:v>
                </c:pt>
                <c:pt idx="2">
                  <c:v>698</c:v>
                </c:pt>
                <c:pt idx="3">
                  <c:v>822</c:v>
                </c:pt>
                <c:pt idx="4">
                  <c:v>261</c:v>
                </c:pt>
                <c:pt idx="5">
                  <c:v>0</c:v>
                </c:pt>
                <c:pt idx="6">
                  <c:v>0</c:v>
                </c:pt>
                <c:pt idx="7">
                  <c:v>169</c:v>
                </c:pt>
                <c:pt idx="8">
                  <c:v>147</c:v>
                </c:pt>
                <c:pt idx="9">
                  <c:v>547</c:v>
                </c:pt>
                <c:pt idx="10">
                  <c:v>706</c:v>
                </c:pt>
                <c:pt idx="11">
                  <c:v>648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4A2-E749-9A23-249587AAD705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Wind 19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Sheet1!$N$2:$N$13</c:f>
              <c:numCache>
                <c:formatCode>General</c:formatCode>
                <c:ptCount val="12"/>
                <c:pt idx="0">
                  <c:v>1175</c:v>
                </c:pt>
                <c:pt idx="1">
                  <c:v>892</c:v>
                </c:pt>
                <c:pt idx="2">
                  <c:v>775</c:v>
                </c:pt>
                <c:pt idx="3">
                  <c:v>847</c:v>
                </c:pt>
                <c:pt idx="4">
                  <c:v>376</c:v>
                </c:pt>
                <c:pt idx="5">
                  <c:v>415</c:v>
                </c:pt>
                <c:pt idx="6">
                  <c:v>139</c:v>
                </c:pt>
                <c:pt idx="7">
                  <c:v>142</c:v>
                </c:pt>
                <c:pt idx="8">
                  <c:v>161</c:v>
                </c:pt>
                <c:pt idx="9">
                  <c:v>507</c:v>
                </c:pt>
                <c:pt idx="10">
                  <c:v>602</c:v>
                </c:pt>
                <c:pt idx="11">
                  <c:v>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4A2-E749-9A23-249587AAD705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Wind 20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Sheet1!$O$2:$O$13</c:f>
              <c:numCache>
                <c:formatCode>General</c:formatCode>
                <c:ptCount val="12"/>
                <c:pt idx="0">
                  <c:v>785</c:v>
                </c:pt>
                <c:pt idx="1">
                  <c:v>606</c:v>
                </c:pt>
                <c:pt idx="2">
                  <c:v>834</c:v>
                </c:pt>
                <c:pt idx="3">
                  <c:v>846</c:v>
                </c:pt>
                <c:pt idx="4">
                  <c:v>457</c:v>
                </c:pt>
                <c:pt idx="5">
                  <c:v>303</c:v>
                </c:pt>
                <c:pt idx="6">
                  <c:v>131</c:v>
                </c:pt>
                <c:pt idx="7">
                  <c:v>97</c:v>
                </c:pt>
                <c:pt idx="8">
                  <c:v>211</c:v>
                </c:pt>
                <c:pt idx="9">
                  <c:v>500</c:v>
                </c:pt>
                <c:pt idx="10">
                  <c:v>816</c:v>
                </c:pt>
                <c:pt idx="11">
                  <c:v>745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4A2-E749-9A23-249587AAD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77846552"/>
        <c:axId val="-2077843672"/>
      </c:barChart>
      <c:catAx>
        <c:axId val="-2077846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077843672"/>
        <c:crosses val="autoZero"/>
        <c:auto val="1"/>
        <c:lblAlgn val="ctr"/>
        <c:lblOffset val="100"/>
        <c:noMultiLvlLbl val="0"/>
      </c:catAx>
      <c:valAx>
        <c:axId val="-2077843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7784655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Illinois</Company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Geil</dc:creator>
  <cp:keywords/>
  <dc:description/>
  <cp:lastModifiedBy>Geil, Phillip H</cp:lastModifiedBy>
  <cp:revision>3</cp:revision>
  <cp:lastPrinted>2017-09-14T00:03:00Z</cp:lastPrinted>
  <dcterms:created xsi:type="dcterms:W3CDTF">2021-01-01T18:24:00Z</dcterms:created>
  <dcterms:modified xsi:type="dcterms:W3CDTF">2021-01-01T18:29:00Z</dcterms:modified>
</cp:coreProperties>
</file>